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0E69FC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371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C53" w:rsidRPr="00CB7C53" w:rsidRDefault="00CB7C53" w:rsidP="001568CF">
      <w:pPr>
        <w:jc w:val="center"/>
        <w:rPr>
          <w:rFonts w:ascii="GarmdITC Bk BT" w:hAnsi="GarmdITC Bk BT"/>
          <w:b/>
          <w:bCs/>
          <w:color w:val="548DD4"/>
          <w:lang w:val="tr-TR"/>
        </w:rPr>
      </w:pPr>
    </w:p>
    <w:p w:rsidR="004E1DA8" w:rsidRDefault="004E1DA8" w:rsidP="004E1DA8">
      <w:pPr>
        <w:jc w:val="center"/>
        <w:rPr>
          <w:rFonts w:ascii="Calibri" w:hAnsi="Calibri"/>
          <w:b/>
          <w:bCs/>
          <w:color w:val="548DD4"/>
          <w:sz w:val="32"/>
          <w:szCs w:val="32"/>
          <w:lang w:val="tr-TR"/>
        </w:rPr>
      </w:pPr>
      <w:r>
        <w:rPr>
          <w:rFonts w:ascii="Calibri" w:hAnsi="Calibri"/>
          <w:b/>
          <w:bCs/>
          <w:color w:val="548DD4"/>
          <w:sz w:val="32"/>
          <w:szCs w:val="32"/>
          <w:lang w:val="tr-TR"/>
        </w:rPr>
        <w:t xml:space="preserve">UYGULAMADA AKREDİTİFLER ve </w:t>
      </w:r>
      <w:r w:rsidRPr="00E714B2">
        <w:rPr>
          <w:rFonts w:ascii="Calibri" w:hAnsi="Calibri"/>
          <w:b/>
          <w:bCs/>
          <w:color w:val="548DD4"/>
          <w:sz w:val="32"/>
          <w:szCs w:val="32"/>
          <w:lang w:val="tr-TR"/>
        </w:rPr>
        <w:t>ÖZEL AKREDİTİF KULLANIM</w:t>
      </w:r>
    </w:p>
    <w:p w:rsidR="004707B4" w:rsidRDefault="004E1DA8" w:rsidP="004E1DA8">
      <w:pPr>
        <w:jc w:val="center"/>
        <w:rPr>
          <w:rFonts w:ascii="Calibri" w:hAnsi="Calibri"/>
          <w:b/>
          <w:bCs/>
          <w:color w:val="548DD4"/>
          <w:sz w:val="32"/>
          <w:szCs w:val="32"/>
          <w:lang w:val="tr-TR"/>
        </w:rPr>
      </w:pPr>
      <w:proofErr w:type="gramStart"/>
      <w:r w:rsidRPr="00E714B2">
        <w:rPr>
          <w:rFonts w:ascii="Calibri" w:hAnsi="Calibri"/>
          <w:b/>
          <w:bCs/>
          <w:color w:val="548DD4"/>
          <w:sz w:val="32"/>
          <w:szCs w:val="32"/>
          <w:lang w:val="tr-TR"/>
        </w:rPr>
        <w:t>YÖNTEMLERİ  SEMİNERİ</w:t>
      </w:r>
      <w:proofErr w:type="gramEnd"/>
      <w:r>
        <w:rPr>
          <w:rFonts w:ascii="Calibri" w:hAnsi="Calibri"/>
          <w:b/>
          <w:bCs/>
          <w:color w:val="548DD4"/>
          <w:sz w:val="32"/>
          <w:szCs w:val="32"/>
          <w:lang w:val="tr-TR"/>
        </w:rPr>
        <w:t xml:space="preserve"> </w:t>
      </w:r>
    </w:p>
    <w:p w:rsidR="004E1DA8" w:rsidRPr="004E1DA8" w:rsidRDefault="004E1DA8" w:rsidP="004E1DA8">
      <w:pPr>
        <w:jc w:val="center"/>
        <w:rPr>
          <w:rFonts w:ascii="Calibri" w:hAnsi="Calibri"/>
          <w:b/>
          <w:bCs/>
          <w:i/>
          <w:color w:val="548DD4"/>
          <w:sz w:val="32"/>
          <w:szCs w:val="32"/>
          <w:lang w:val="tr-TR"/>
        </w:rPr>
      </w:pPr>
      <w:r w:rsidRPr="004E1DA8">
        <w:rPr>
          <w:rFonts w:ascii="Calibri" w:hAnsi="Calibri"/>
          <w:b/>
          <w:bCs/>
          <w:i/>
          <w:color w:val="548DD4"/>
          <w:sz w:val="32"/>
          <w:szCs w:val="32"/>
          <w:lang w:val="tr-TR"/>
        </w:rPr>
        <w:t>(</w:t>
      </w:r>
      <w:r w:rsidR="00721C3C" w:rsidRPr="004707B4">
        <w:rPr>
          <w:rFonts w:ascii="Calibri" w:hAnsi="Calibri"/>
          <w:b/>
          <w:bCs/>
          <w:i/>
          <w:color w:val="548DD4"/>
          <w:sz w:val="28"/>
          <w:szCs w:val="28"/>
          <w:lang w:val="tr-TR"/>
        </w:rPr>
        <w:t xml:space="preserve">12 </w:t>
      </w:r>
      <w:r w:rsidRPr="004707B4">
        <w:rPr>
          <w:rFonts w:ascii="Calibri" w:hAnsi="Calibri"/>
          <w:b/>
          <w:bCs/>
          <w:i/>
          <w:color w:val="548DD4"/>
          <w:sz w:val="28"/>
          <w:szCs w:val="28"/>
          <w:lang w:val="tr-TR"/>
        </w:rPr>
        <w:t>PDU</w:t>
      </w:r>
      <w:r w:rsidR="000F1648" w:rsidRPr="004707B4">
        <w:rPr>
          <w:rFonts w:ascii="Calibri" w:hAnsi="Calibri"/>
          <w:b/>
          <w:bCs/>
          <w:i/>
          <w:color w:val="548DD4"/>
          <w:sz w:val="28"/>
          <w:szCs w:val="28"/>
          <w:lang w:val="tr-TR"/>
        </w:rPr>
        <w:t xml:space="preserve"> –CDCS &amp; CSDG </w:t>
      </w:r>
      <w:r w:rsidR="001D287D">
        <w:rPr>
          <w:rFonts w:ascii="Calibri" w:hAnsi="Calibri"/>
          <w:b/>
          <w:bCs/>
          <w:i/>
          <w:color w:val="548DD4"/>
          <w:sz w:val="28"/>
          <w:szCs w:val="28"/>
          <w:lang w:val="tr-TR"/>
        </w:rPr>
        <w:t>“</w:t>
      </w:r>
      <w:bookmarkStart w:id="0" w:name="_GoBack"/>
      <w:bookmarkEnd w:id="0"/>
      <w:proofErr w:type="spellStart"/>
      <w:r w:rsidR="000F1648" w:rsidRPr="004707B4">
        <w:rPr>
          <w:rFonts w:ascii="Calibri" w:hAnsi="Calibri"/>
          <w:b/>
          <w:bCs/>
          <w:i/>
          <w:color w:val="548DD4"/>
          <w:sz w:val="28"/>
          <w:szCs w:val="28"/>
          <w:lang w:val="tr-TR"/>
        </w:rPr>
        <w:t>recertification</w:t>
      </w:r>
      <w:proofErr w:type="spellEnd"/>
      <w:r w:rsidR="00576AA7">
        <w:rPr>
          <w:rFonts w:ascii="Calibri" w:hAnsi="Calibri"/>
          <w:b/>
          <w:bCs/>
          <w:i/>
          <w:color w:val="548DD4"/>
          <w:sz w:val="28"/>
          <w:szCs w:val="28"/>
          <w:lang w:val="tr-TR"/>
        </w:rPr>
        <w:t>”</w:t>
      </w:r>
      <w:r w:rsidR="000F1648" w:rsidRPr="004707B4">
        <w:rPr>
          <w:rFonts w:ascii="Calibri" w:hAnsi="Calibri"/>
          <w:b/>
          <w:bCs/>
          <w:i/>
          <w:color w:val="548DD4"/>
          <w:sz w:val="28"/>
          <w:szCs w:val="28"/>
          <w:lang w:val="tr-TR"/>
        </w:rPr>
        <w:t xml:space="preserve"> için geçerlidir.</w:t>
      </w:r>
      <w:r w:rsidRPr="004707B4">
        <w:rPr>
          <w:rFonts w:ascii="Calibri" w:hAnsi="Calibri"/>
          <w:b/>
          <w:bCs/>
          <w:i/>
          <w:color w:val="548DD4"/>
          <w:sz w:val="28"/>
          <w:szCs w:val="28"/>
          <w:lang w:val="tr-TR"/>
        </w:rPr>
        <w:t>)</w:t>
      </w:r>
    </w:p>
    <w:p w:rsidR="001D1C1D" w:rsidRPr="001D1C1D" w:rsidRDefault="001D1C1D" w:rsidP="00712E44">
      <w:pPr>
        <w:jc w:val="center"/>
        <w:rPr>
          <w:rFonts w:ascii="Calibri" w:hAnsi="Calibri"/>
          <w:b/>
          <w:bCs/>
          <w:color w:val="548DD4"/>
          <w:lang w:val="tr-TR"/>
        </w:rPr>
      </w:pPr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</w:p>
    <w:p w:rsidR="004963D5" w:rsidRPr="004963D5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proofErr w:type="spellStart"/>
      <w:r w:rsidRPr="00B6562F">
        <w:rPr>
          <w:color w:val="4F81BD" w:themeColor="accent1"/>
          <w:sz w:val="28"/>
          <w:szCs w:val="28"/>
          <w:lang w:val="en-US"/>
        </w:rPr>
        <w:t>Tarih</w:t>
      </w:r>
      <w:proofErr w:type="spellEnd"/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r w:rsidR="004E1DA8">
        <w:rPr>
          <w:b w:val="0"/>
          <w:sz w:val="28"/>
          <w:szCs w:val="28"/>
          <w:lang w:val="en-US"/>
        </w:rPr>
        <w:t xml:space="preserve">26-27 </w:t>
      </w:r>
      <w:proofErr w:type="spellStart"/>
      <w:proofErr w:type="gramStart"/>
      <w:r w:rsidR="004E1DA8">
        <w:rPr>
          <w:b w:val="0"/>
          <w:sz w:val="28"/>
          <w:szCs w:val="28"/>
          <w:lang w:val="en-US"/>
        </w:rPr>
        <w:t>Kasım</w:t>
      </w:r>
      <w:proofErr w:type="spellEnd"/>
      <w:r w:rsidR="00CB7C53">
        <w:rPr>
          <w:b w:val="0"/>
          <w:sz w:val="28"/>
          <w:szCs w:val="28"/>
          <w:lang w:val="en-US"/>
        </w:rPr>
        <w:t xml:space="preserve"> </w:t>
      </w:r>
      <w:r w:rsidR="004350A5">
        <w:rPr>
          <w:b w:val="0"/>
          <w:sz w:val="28"/>
          <w:szCs w:val="28"/>
          <w:lang w:val="en-US"/>
        </w:rPr>
        <w:t xml:space="preserve"> </w:t>
      </w:r>
      <w:r w:rsidR="00BD79DA">
        <w:rPr>
          <w:b w:val="0"/>
          <w:sz w:val="28"/>
          <w:szCs w:val="28"/>
          <w:lang w:val="en-US"/>
        </w:rPr>
        <w:t>201</w:t>
      </w:r>
      <w:r w:rsidR="00180A3D">
        <w:rPr>
          <w:b w:val="0"/>
          <w:sz w:val="28"/>
          <w:szCs w:val="28"/>
          <w:lang w:val="en-US"/>
        </w:rPr>
        <w:t>6</w:t>
      </w:r>
      <w:proofErr w:type="gramEnd"/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963D5" w:rsidRPr="00CE2561" w:rsidTr="00A74D90">
        <w:trPr>
          <w:trHeight w:val="655"/>
        </w:trPr>
        <w:tc>
          <w:tcPr>
            <w:tcW w:w="10031" w:type="dxa"/>
          </w:tcPr>
          <w:p w:rsidR="001C7C72" w:rsidRPr="00BF353C" w:rsidRDefault="004963D5" w:rsidP="001C7C7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proofErr w:type="spell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>Yer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Pr="004C6AE8">
              <w:rPr>
                <w:color w:val="1F497D"/>
                <w:sz w:val="28"/>
                <w:szCs w:val="28"/>
                <w:lang w:val="en-US"/>
              </w:rPr>
              <w:tab/>
            </w:r>
            <w:r w:rsidR="00BF353C" w:rsidRPr="00BF353C">
              <w:rPr>
                <w:sz w:val="28"/>
                <w:szCs w:val="28"/>
                <w:lang w:val="en-US"/>
              </w:rPr>
              <w:t xml:space="preserve">Radisson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Blu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Hotel İstanbul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Şişli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, 19 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Mayis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 xml:space="preserve"> Cad. No 2/</w:t>
            </w:r>
            <w:proofErr w:type="spellStart"/>
            <w:r w:rsidR="00BF353C" w:rsidRPr="00BF353C">
              <w:rPr>
                <w:sz w:val="28"/>
                <w:szCs w:val="28"/>
                <w:lang w:val="en-US"/>
              </w:rPr>
              <w:t>Şişli</w:t>
            </w:r>
            <w:proofErr w:type="spellEnd"/>
            <w:r w:rsidR="00BF353C" w:rsidRPr="00BF353C">
              <w:rPr>
                <w:sz w:val="28"/>
                <w:szCs w:val="28"/>
                <w:lang w:val="en-US"/>
              </w:rPr>
              <w:t>/İST</w:t>
            </w:r>
          </w:p>
          <w:p w:rsidR="004963D5" w:rsidRPr="004963D5" w:rsidRDefault="003A4F5A" w:rsidP="004E1DA8">
            <w:pPr>
              <w:autoSpaceDE w:val="0"/>
              <w:autoSpaceDN w:val="0"/>
              <w:adjustRightInd w:val="0"/>
              <w:spacing w:line="360" w:lineRule="auto"/>
              <w:rPr>
                <w:lang w:val="tr-TR"/>
              </w:rPr>
            </w:pPr>
            <w:proofErr w:type="spellStart"/>
            <w:r>
              <w:rPr>
                <w:b/>
                <w:color w:val="4F81BD" w:themeColor="accent1"/>
                <w:sz w:val="28"/>
                <w:szCs w:val="28"/>
                <w:lang w:val="en-US"/>
              </w:rPr>
              <w:t>Eğitmenler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="00ED6B61" w:rsidRPr="00ED6B61">
              <w:rPr>
                <w:sz w:val="28"/>
                <w:szCs w:val="28"/>
                <w:lang w:val="en-US"/>
              </w:rPr>
              <w:t xml:space="preserve">Abdurrahman </w:t>
            </w:r>
            <w:proofErr w:type="spellStart"/>
            <w:r w:rsidR="00ED6B61" w:rsidRPr="00ED6B61">
              <w:rPr>
                <w:sz w:val="28"/>
                <w:szCs w:val="28"/>
                <w:lang w:val="en-US"/>
              </w:rPr>
              <w:t>Özalp</w:t>
            </w:r>
            <w:proofErr w:type="spellEnd"/>
            <w:r w:rsidR="00ED6B61" w:rsidRPr="00ED6B61">
              <w:rPr>
                <w:sz w:val="28"/>
                <w:szCs w:val="28"/>
                <w:lang w:val="en-US"/>
              </w:rPr>
              <w:t xml:space="preserve">, </w:t>
            </w:r>
            <w:r w:rsidR="004E1DA8">
              <w:rPr>
                <w:sz w:val="28"/>
                <w:szCs w:val="28"/>
                <w:lang w:val="en-US"/>
              </w:rPr>
              <w:t xml:space="preserve">Yahya </w:t>
            </w:r>
            <w:proofErr w:type="spellStart"/>
            <w:r w:rsidR="004E1DA8">
              <w:rPr>
                <w:sz w:val="28"/>
                <w:szCs w:val="28"/>
                <w:lang w:val="en-US"/>
              </w:rPr>
              <w:t>Kütükçü</w:t>
            </w:r>
            <w:proofErr w:type="spellEnd"/>
            <w:r w:rsidR="004E1DA8">
              <w:rPr>
                <w:sz w:val="28"/>
                <w:szCs w:val="28"/>
                <w:lang w:val="en-US"/>
              </w:rPr>
              <w:t>, Zeynep Ersamut</w:t>
            </w:r>
            <w:r w:rsidR="00ED6B61">
              <w:rPr>
                <w:rStyle w:val="Vurgu"/>
                <w:rFonts w:ascii="Calibri" w:hAnsi="Calibri"/>
                <w:sz w:val="28"/>
                <w:szCs w:val="28"/>
                <w:lang w:val="tr-TR"/>
              </w:rPr>
              <w:t xml:space="preserve"> </w:t>
            </w:r>
            <w:r w:rsidR="00ED6B61" w:rsidRPr="0051541E">
              <w:rPr>
                <w:rStyle w:val="Vurgu"/>
                <w:rFonts w:ascii="Calibri" w:hAnsi="Calibri"/>
                <w:sz w:val="28"/>
                <w:szCs w:val="28"/>
                <w:lang w:val="tr-TR"/>
              </w:rPr>
              <w:t xml:space="preserve"> </w:t>
            </w:r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3061B0">
        <w:rPr>
          <w:color w:val="4F81BD" w:themeColor="accent1"/>
          <w:sz w:val="28"/>
          <w:szCs w:val="28"/>
          <w:lang w:val="en-US"/>
        </w:rPr>
        <w:t>Kayıt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3061B0">
        <w:rPr>
          <w:color w:val="4F81BD" w:themeColor="accent1"/>
          <w:sz w:val="28"/>
          <w:szCs w:val="28"/>
          <w:lang w:val="en-US"/>
        </w:rPr>
        <w:t>Ücreti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>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600</w:t>
      </w:r>
      <w:r w:rsidR="004C6AE8">
        <w:rPr>
          <w:b w:val="0"/>
          <w:sz w:val="28"/>
          <w:szCs w:val="28"/>
          <w:lang w:val="en-US"/>
        </w:rPr>
        <w:t>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</w:t>
      </w:r>
      <w:proofErr w:type="spellStart"/>
      <w:r w:rsidRPr="003061B0">
        <w:rPr>
          <w:b w:val="0"/>
          <w:sz w:val="28"/>
          <w:szCs w:val="28"/>
          <w:lang w:val="en-US"/>
        </w:rPr>
        <w:t>Üyesi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1C7C72">
        <w:rPr>
          <w:b w:val="0"/>
          <w:sz w:val="28"/>
          <w:szCs w:val="28"/>
          <w:lang w:val="en-US"/>
        </w:rPr>
        <w:t>7</w:t>
      </w:r>
      <w:r w:rsidR="004C6AE8">
        <w:rPr>
          <w:b w:val="0"/>
          <w:sz w:val="28"/>
          <w:szCs w:val="28"/>
          <w:lang w:val="en-US"/>
        </w:rPr>
        <w:t>50</w:t>
      </w:r>
      <w:proofErr w:type="gramStart"/>
      <w:r w:rsidR="004C6AE8">
        <w:rPr>
          <w:b w:val="0"/>
          <w:sz w:val="28"/>
          <w:szCs w:val="28"/>
          <w:lang w:val="en-US"/>
        </w:rPr>
        <w:t>,-</w:t>
      </w:r>
      <w:proofErr w:type="gramEnd"/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</w:t>
      </w:r>
      <w:proofErr w:type="spellStart"/>
      <w:r w:rsidRPr="003061B0">
        <w:rPr>
          <w:b w:val="0"/>
          <w:sz w:val="28"/>
          <w:szCs w:val="28"/>
          <w:lang w:val="en-US"/>
        </w:rPr>
        <w:t>Diğer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1C7C72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Üyeler</w:t>
      </w:r>
      <w:r w:rsidR="00456746">
        <w:rPr>
          <w:b w:val="0"/>
          <w:sz w:val="28"/>
          <w:szCs w:val="28"/>
          <w:lang w:val="en-US"/>
        </w:rPr>
        <w:t>i</w:t>
      </w:r>
      <w:proofErr w:type="spellEnd"/>
      <w:r w:rsidR="00456746">
        <w:rPr>
          <w:b w:val="0"/>
          <w:sz w:val="28"/>
          <w:szCs w:val="28"/>
          <w:lang w:val="en-US"/>
        </w:rPr>
        <w:t xml:space="preserve"> – 10kişi ve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proofErr w:type="spellStart"/>
      <w:r w:rsidR="00B81802">
        <w:rPr>
          <w:b w:val="0"/>
          <w:sz w:val="28"/>
          <w:szCs w:val="28"/>
          <w:lang w:val="en-US"/>
        </w:rPr>
        <w:t>üzeri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katılım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olması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durumunda</w:t>
      </w:r>
      <w:proofErr w:type="spellEnd"/>
      <w:r w:rsidR="00B81802">
        <w:rPr>
          <w:b w:val="0"/>
          <w:sz w:val="28"/>
          <w:szCs w:val="28"/>
          <w:lang w:val="en-US"/>
        </w:rPr>
        <w:t>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4E1DA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21 </w:t>
      </w:r>
      <w:proofErr w:type="spellStart"/>
      <w:r>
        <w:rPr>
          <w:sz w:val="28"/>
          <w:szCs w:val="28"/>
          <w:lang w:val="en-US"/>
        </w:rPr>
        <w:t>Kasım</w:t>
      </w:r>
      <w:proofErr w:type="spellEnd"/>
      <w:r w:rsidR="00712E44">
        <w:rPr>
          <w:sz w:val="28"/>
          <w:szCs w:val="28"/>
          <w:lang w:val="en-US"/>
        </w:rPr>
        <w:t xml:space="preserve"> 2016</w:t>
      </w:r>
      <w:r w:rsidR="004350A5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tarihine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573633" w:rsidRPr="00210F73">
        <w:rPr>
          <w:b w:val="0"/>
          <w:sz w:val="28"/>
          <w:szCs w:val="28"/>
          <w:lang w:val="en-US"/>
        </w:rPr>
        <w:t>kadar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kayıt</w:t>
      </w:r>
      <w:proofErr w:type="spellEnd"/>
      <w:proofErr w:type="gram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formunu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doldurup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göndermeniz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573633" w:rsidRPr="00210F73">
        <w:rPr>
          <w:b w:val="0"/>
          <w:sz w:val="28"/>
          <w:szCs w:val="28"/>
          <w:lang w:val="en-US"/>
        </w:rPr>
        <w:t>.</w:t>
      </w:r>
    </w:p>
    <w:p w:rsidR="008C7A70" w:rsidRPr="00A74D90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6"/>
          <w:szCs w:val="26"/>
          <w:lang w:val="en-US"/>
        </w:rPr>
      </w:pPr>
      <w:proofErr w:type="gramStart"/>
      <w:r w:rsidRPr="00A74D90">
        <w:rPr>
          <w:b w:val="0"/>
          <w:sz w:val="26"/>
          <w:szCs w:val="26"/>
          <w:lang w:val="en-US"/>
        </w:rPr>
        <w:t>Tel :</w:t>
      </w:r>
      <w:proofErr w:type="gramEnd"/>
      <w:r w:rsidRPr="00A74D90">
        <w:rPr>
          <w:b w:val="0"/>
          <w:sz w:val="26"/>
          <w:szCs w:val="26"/>
          <w:lang w:val="en-US"/>
        </w:rPr>
        <w:t xml:space="preserve"> +90 312 219 4254 (</w:t>
      </w:r>
      <w:r w:rsidR="00071BE0" w:rsidRPr="00A74D90">
        <w:rPr>
          <w:b w:val="0"/>
          <w:sz w:val="26"/>
          <w:szCs w:val="26"/>
          <w:lang w:val="en-US"/>
        </w:rPr>
        <w:t>55-56-57</w:t>
      </w:r>
      <w:r w:rsidRPr="00A74D90">
        <w:rPr>
          <w:b w:val="0"/>
          <w:sz w:val="26"/>
          <w:szCs w:val="26"/>
          <w:lang w:val="en-US"/>
        </w:rPr>
        <w:t>)</w:t>
      </w:r>
      <w:r w:rsidR="00A74D90" w:rsidRPr="00A74D90">
        <w:rPr>
          <w:b w:val="0"/>
          <w:sz w:val="26"/>
          <w:szCs w:val="26"/>
          <w:lang w:val="en-US"/>
        </w:rPr>
        <w:t xml:space="preserve"> </w:t>
      </w:r>
      <w:proofErr w:type="spellStart"/>
      <w:r w:rsidR="00ED6560" w:rsidRPr="00A74D90">
        <w:rPr>
          <w:b w:val="0"/>
          <w:sz w:val="26"/>
          <w:szCs w:val="26"/>
          <w:lang w:val="en-US"/>
        </w:rPr>
        <w:t>Faks</w:t>
      </w:r>
      <w:proofErr w:type="spellEnd"/>
      <w:r w:rsidR="008C7A70" w:rsidRPr="00A74D90">
        <w:rPr>
          <w:b w:val="0"/>
          <w:sz w:val="26"/>
          <w:szCs w:val="26"/>
          <w:lang w:val="en-US"/>
        </w:rPr>
        <w:t>: + 90 312 219 4258</w:t>
      </w:r>
      <w:r w:rsidR="00ED6560" w:rsidRPr="00A74D90">
        <w:rPr>
          <w:b w:val="0"/>
          <w:sz w:val="26"/>
          <w:szCs w:val="26"/>
          <w:lang w:val="en-US"/>
        </w:rPr>
        <w:tab/>
      </w:r>
      <w:r w:rsidR="008C7A70" w:rsidRPr="00A74D90">
        <w:rPr>
          <w:b w:val="0"/>
          <w:sz w:val="26"/>
          <w:szCs w:val="26"/>
          <w:lang w:val="en-US"/>
        </w:rPr>
        <w:t>E-</w:t>
      </w:r>
      <w:proofErr w:type="spellStart"/>
      <w:r w:rsidR="00ED6560" w:rsidRPr="00A74D90">
        <w:rPr>
          <w:b w:val="0"/>
          <w:sz w:val="26"/>
          <w:szCs w:val="26"/>
          <w:lang w:val="en-US"/>
        </w:rPr>
        <w:t>posta</w:t>
      </w:r>
      <w:proofErr w:type="spellEnd"/>
      <w:r w:rsidR="008C7A70" w:rsidRPr="00A74D90">
        <w:rPr>
          <w:b w:val="0"/>
          <w:sz w:val="28"/>
          <w:szCs w:val="28"/>
          <w:lang w:val="en-US"/>
        </w:rPr>
        <w:t>:</w:t>
      </w:r>
      <w:r w:rsidR="008C7A70" w:rsidRPr="00A74D90">
        <w:rPr>
          <w:rFonts w:asciiTheme="minorHAnsi" w:hAnsiTheme="minorHAnsi" w:cs="Arial"/>
          <w:b w:val="0"/>
          <w:sz w:val="26"/>
          <w:szCs w:val="26"/>
          <w:lang w:val="en-US"/>
        </w:rPr>
        <w:t xml:space="preserve"> </w:t>
      </w:r>
      <w:hyperlink r:id="rId10" w:history="1">
        <w:r w:rsidR="008C7A70" w:rsidRPr="00A74D90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icc-tr@tobb.org.tr</w:t>
        </w:r>
      </w:hyperlink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Kayıt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ü</w:t>
      </w:r>
      <w:r w:rsidR="00ED6560" w:rsidRPr="00210F73">
        <w:rPr>
          <w:b w:val="0"/>
          <w:sz w:val="28"/>
          <w:szCs w:val="28"/>
          <w:lang w:val="en-US"/>
        </w:rPr>
        <w:t>cretini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aşağıda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belirtilen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hesap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numarasına</w:t>
      </w:r>
      <w:proofErr w:type="spellEnd"/>
      <w:r w:rsidR="00456746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7E559B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proofErr w:type="spellEnd"/>
      <w:r w:rsid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yatırmanız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</w:t>
      </w:r>
      <w:proofErr w:type="spellStart"/>
      <w:r w:rsidRPr="00210F73">
        <w:rPr>
          <w:b w:val="0"/>
          <w:sz w:val="28"/>
          <w:szCs w:val="28"/>
          <w:lang w:val="en-US"/>
        </w:rPr>
        <w:t>Milletlerarası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Ticaret </w:t>
      </w:r>
      <w:proofErr w:type="spellStart"/>
      <w:r w:rsidRPr="00210F73">
        <w:rPr>
          <w:b w:val="0"/>
          <w:sz w:val="28"/>
          <w:szCs w:val="28"/>
          <w:lang w:val="en-US"/>
        </w:rPr>
        <w:t>Odası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Milli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Komitesi</w:t>
      </w:r>
      <w:proofErr w:type="spellEnd"/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İş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Bankası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Pr="00210F73">
        <w:rPr>
          <w:b w:val="0"/>
          <w:sz w:val="28"/>
          <w:szCs w:val="28"/>
          <w:lang w:val="en-US"/>
        </w:rPr>
        <w:t>Akay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Şubesi</w:t>
      </w:r>
      <w:proofErr w:type="spellEnd"/>
    </w:p>
    <w:p w:rsidR="008C7A70" w:rsidRPr="00210F73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="004312F8" w:rsidRPr="00210F73">
        <w:rPr>
          <w:rFonts w:ascii="GarmdITC Bk BT" w:hAnsi="GarmdITC Bk BT"/>
          <w:sz w:val="24"/>
          <w:szCs w:val="24"/>
          <w:lang w:val="en-US"/>
        </w:rPr>
        <w:t>Soyad</w:t>
      </w:r>
      <w:proofErr w:type="spellEnd"/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Kuruluş</w:t>
      </w:r>
      <w:proofErr w:type="spellEnd"/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Ünvan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Adres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331952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Posta </w:t>
      </w:r>
      <w:proofErr w:type="spellStart"/>
      <w:r w:rsidRPr="004350A5">
        <w:rPr>
          <w:rFonts w:ascii="GarmdITC Bk BT" w:hAnsi="GarmdITC Bk BT"/>
          <w:sz w:val="24"/>
          <w:szCs w:val="24"/>
        </w:rPr>
        <w:t>Kodu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, </w:t>
      </w:r>
      <w:proofErr w:type="spellStart"/>
      <w:r w:rsidRPr="004350A5">
        <w:rPr>
          <w:rFonts w:ascii="GarmdITC Bk BT" w:hAnsi="GarmdITC Bk BT"/>
          <w:sz w:val="24"/>
          <w:szCs w:val="24"/>
        </w:rPr>
        <w:t>Ülke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D04CF" w:rsidRPr="004350A5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Tel</w:t>
      </w:r>
      <w:r w:rsidR="003D04CF" w:rsidRPr="004350A5">
        <w:rPr>
          <w:rFonts w:ascii="GarmdITC Bk BT" w:hAnsi="GarmdITC Bk BT"/>
          <w:sz w:val="24"/>
          <w:szCs w:val="24"/>
        </w:rPr>
        <w:tab/>
      </w:r>
      <w:r w:rsidR="003D04CF" w:rsidRPr="004350A5">
        <w:rPr>
          <w:rFonts w:ascii="GarmdITC Bk BT" w:hAnsi="GarmdITC Bk BT"/>
          <w:sz w:val="24"/>
          <w:szCs w:val="24"/>
        </w:rPr>
        <w:tab/>
      </w:r>
      <w:proofErr w:type="spellStart"/>
      <w:r w:rsidR="00573633" w:rsidRPr="004350A5">
        <w:rPr>
          <w:rFonts w:ascii="GarmdITC Bk BT" w:hAnsi="GarmdITC Bk BT"/>
          <w:sz w:val="24"/>
          <w:szCs w:val="24"/>
        </w:rPr>
        <w:t>Faks</w:t>
      </w:r>
      <w:proofErr w:type="spellEnd"/>
      <w:r w:rsidR="003D04CF" w:rsidRPr="004350A5">
        <w:rPr>
          <w:rFonts w:ascii="GarmdITC Bk BT" w:hAnsi="GarmdITC Bk BT"/>
          <w:sz w:val="24"/>
          <w:szCs w:val="24"/>
        </w:rPr>
        <w:t xml:space="preserve">  </w:t>
      </w:r>
      <w:r w:rsidR="003D04CF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E-</w:t>
      </w:r>
      <w:r w:rsidR="00B86BA9" w:rsidRPr="004350A5">
        <w:rPr>
          <w:rFonts w:ascii="GarmdITC Bk BT" w:hAnsi="GarmdITC Bk BT"/>
          <w:sz w:val="24"/>
          <w:szCs w:val="24"/>
        </w:rPr>
        <w:t>posta</w:t>
      </w:r>
      <w:r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F507B0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Tarih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  <w:r w:rsidR="00A7020B" w:rsidRPr="004350A5">
        <w:rPr>
          <w:rFonts w:ascii="GarmdITC Bk BT" w:hAnsi="GarmdITC Bk BT"/>
          <w:sz w:val="24"/>
          <w:szCs w:val="24"/>
        </w:rPr>
        <w:tab/>
      </w:r>
      <w:proofErr w:type="spellStart"/>
      <w:r w:rsidRPr="004350A5">
        <w:rPr>
          <w:rFonts w:ascii="GarmdITC Bk BT" w:hAnsi="GarmdITC Bk BT"/>
          <w:sz w:val="24"/>
          <w:szCs w:val="24"/>
        </w:rPr>
        <w:t>İmza</w:t>
      </w:r>
      <w:proofErr w:type="spellEnd"/>
      <w:r w:rsidR="000142C6" w:rsidRPr="004350A5">
        <w:rPr>
          <w:rFonts w:ascii="GarmdITC Bk BT" w:hAnsi="GarmdITC Bk BT"/>
          <w:sz w:val="24"/>
          <w:szCs w:val="24"/>
        </w:rPr>
        <w:t xml:space="preserve">  </w:t>
      </w:r>
      <w:r w:rsidR="000142C6" w:rsidRPr="004350A5">
        <w:rPr>
          <w:rFonts w:ascii="GarmdITC Bk BT" w:hAnsi="GarmdITC Bk BT"/>
          <w:sz w:val="24"/>
          <w:szCs w:val="24"/>
        </w:rPr>
        <w:tab/>
      </w:r>
    </w:p>
    <w:p w:rsidR="00B61332" w:rsidRPr="004350A5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</w:rPr>
      </w:pPr>
    </w:p>
    <w:p w:rsidR="00B61332" w:rsidRPr="001568CF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</w:rPr>
      </w:pPr>
      <w:r w:rsidRPr="001568CF">
        <w:rPr>
          <w:rFonts w:ascii="GarmdITC Bk BT" w:hAnsi="GarmdITC Bk BT"/>
          <w:b/>
        </w:rPr>
        <w:t>*</w:t>
      </w:r>
      <w:proofErr w:type="spellStart"/>
      <w:r w:rsidR="00573633" w:rsidRPr="001568CF">
        <w:rPr>
          <w:rFonts w:ascii="GarmdITC Bk BT" w:hAnsi="GarmdITC Bk BT"/>
          <w:b/>
        </w:rPr>
        <w:t>Konferansa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katılım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sınırlıdır</w:t>
      </w:r>
      <w:proofErr w:type="spellEnd"/>
      <w:r w:rsidR="00CE2561" w:rsidRPr="001568CF">
        <w:rPr>
          <w:rFonts w:ascii="GarmdITC Bk BT" w:hAnsi="GarmdITC Bk BT"/>
          <w:b/>
        </w:rPr>
        <w:t xml:space="preserve">, </w:t>
      </w:r>
      <w:proofErr w:type="spellStart"/>
      <w:r w:rsidR="00CE2561" w:rsidRPr="001568CF">
        <w:rPr>
          <w:rFonts w:ascii="GarmdITC Bk BT" w:hAnsi="GarmdITC Bk BT"/>
          <w:b/>
        </w:rPr>
        <w:t>kayıt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öncelik</w:t>
      </w:r>
      <w:proofErr w:type="spellEnd"/>
      <w:r w:rsidR="00CE2561" w:rsidRPr="001568CF">
        <w:rPr>
          <w:rFonts w:ascii="GarmdITC Bk BT" w:hAnsi="GarmdITC Bk BT"/>
          <w:b/>
        </w:rPr>
        <w:t xml:space="preserve"> </w:t>
      </w:r>
      <w:proofErr w:type="spellStart"/>
      <w:r w:rsidR="00CE2561" w:rsidRPr="001568CF">
        <w:rPr>
          <w:rFonts w:ascii="GarmdITC Bk BT" w:hAnsi="GarmdITC Bk BT"/>
          <w:b/>
        </w:rPr>
        <w:t>esasına</w:t>
      </w:r>
      <w:proofErr w:type="spellEnd"/>
      <w:r w:rsidR="00F32272" w:rsidRPr="001568CF">
        <w:rPr>
          <w:rFonts w:ascii="GarmdITC Bk BT" w:hAnsi="GarmdITC Bk BT"/>
          <w:b/>
        </w:rPr>
        <w:t xml:space="preserve"> </w:t>
      </w:r>
      <w:proofErr w:type="spellStart"/>
      <w:r w:rsidR="00F32272" w:rsidRPr="001568CF">
        <w:rPr>
          <w:rFonts w:ascii="GarmdITC Bk BT" w:hAnsi="GarmdITC Bk BT"/>
          <w:b/>
        </w:rPr>
        <w:t>gö</w:t>
      </w:r>
      <w:r w:rsidR="00573633" w:rsidRPr="001568CF">
        <w:rPr>
          <w:rFonts w:ascii="GarmdITC Bk BT" w:hAnsi="GarmdITC Bk BT"/>
          <w:b/>
        </w:rPr>
        <w:t>re</w:t>
      </w:r>
      <w:proofErr w:type="spellEnd"/>
      <w:r w:rsidR="00573633" w:rsidRPr="001568CF">
        <w:rPr>
          <w:rFonts w:ascii="GarmdITC Bk BT" w:hAnsi="GarmdITC Bk BT"/>
          <w:b/>
        </w:rPr>
        <w:t xml:space="preserve"> </w:t>
      </w:r>
      <w:proofErr w:type="spellStart"/>
      <w:r w:rsidR="00573633" w:rsidRPr="001568CF">
        <w:rPr>
          <w:rFonts w:ascii="GarmdITC Bk BT" w:hAnsi="GarmdITC Bk BT"/>
          <w:b/>
        </w:rPr>
        <w:t>yapılacaktır</w:t>
      </w:r>
      <w:proofErr w:type="spellEnd"/>
      <w:r w:rsidR="00573633" w:rsidRPr="001568CF">
        <w:rPr>
          <w:rFonts w:ascii="GarmdITC Bk BT" w:hAnsi="GarmdITC Bk BT"/>
          <w:b/>
        </w:rPr>
        <w:t>.</w:t>
      </w:r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Kontenjan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dolduğunda</w:t>
      </w:r>
      <w:proofErr w:type="spellEnd"/>
      <w:r w:rsidR="00D36254" w:rsidRPr="001568CF">
        <w:rPr>
          <w:rFonts w:ascii="GarmdITC Bk BT" w:hAnsi="GarmdITC Bk BT"/>
          <w:b/>
        </w:rPr>
        <w:t xml:space="preserve">, </w:t>
      </w:r>
      <w:proofErr w:type="spellStart"/>
      <w:r w:rsidR="00D36254" w:rsidRPr="001568CF">
        <w:rPr>
          <w:rFonts w:ascii="GarmdITC Bk BT" w:hAnsi="GarmdITC Bk BT"/>
          <w:b/>
        </w:rPr>
        <w:t>kayıtlar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ilan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edilen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tarihten</w:t>
      </w:r>
      <w:proofErr w:type="spellEnd"/>
      <w:r w:rsidR="00D36254" w:rsidRPr="001568CF">
        <w:rPr>
          <w:rFonts w:ascii="GarmdITC Bk BT" w:hAnsi="GarmdITC Bk BT"/>
          <w:b/>
        </w:rPr>
        <w:t xml:space="preserve"> </w:t>
      </w:r>
      <w:proofErr w:type="spellStart"/>
      <w:r w:rsidR="00D36254" w:rsidRPr="001568CF">
        <w:rPr>
          <w:rFonts w:ascii="GarmdITC Bk BT" w:hAnsi="GarmdITC Bk BT"/>
          <w:b/>
        </w:rPr>
        <w:t>önce</w:t>
      </w:r>
      <w:proofErr w:type="spellEnd"/>
      <w:r w:rsidR="00D36254" w:rsidRPr="001568CF">
        <w:rPr>
          <w:rFonts w:ascii="GarmdITC Bk BT" w:hAnsi="GarmdITC Bk BT"/>
          <w:b/>
        </w:rPr>
        <w:t xml:space="preserve"> de </w:t>
      </w:r>
      <w:proofErr w:type="spellStart"/>
      <w:r w:rsidR="00D36254" w:rsidRPr="001568CF">
        <w:rPr>
          <w:rFonts w:ascii="GarmdITC Bk BT" w:hAnsi="GarmdITC Bk BT"/>
          <w:b/>
        </w:rPr>
        <w:t>kapatılabilir</w:t>
      </w:r>
      <w:proofErr w:type="spellEnd"/>
      <w:r w:rsidR="00D36254" w:rsidRPr="001568CF">
        <w:rPr>
          <w:rFonts w:ascii="GarmdITC Bk BT" w:hAnsi="GarmdITC Bk BT"/>
          <w:b/>
        </w:rPr>
        <w:t xml:space="preserve">. </w:t>
      </w:r>
    </w:p>
    <w:sectPr w:rsidR="00B61332" w:rsidRPr="001568CF" w:rsidSect="001568CF">
      <w:footerReference w:type="first" r:id="rId11"/>
      <w:pgSz w:w="11907" w:h="16840"/>
      <w:pgMar w:top="709" w:right="992" w:bottom="284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F3" w:rsidRDefault="003C50F3">
      <w:r>
        <w:separator/>
      </w:r>
    </w:p>
  </w:endnote>
  <w:endnote w:type="continuationSeparator" w:id="0">
    <w:p w:rsidR="003C50F3" w:rsidRDefault="003C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F3" w:rsidRDefault="003C50F3">
      <w:r>
        <w:separator/>
      </w:r>
    </w:p>
  </w:footnote>
  <w:footnote w:type="continuationSeparator" w:id="0">
    <w:p w:rsidR="003C50F3" w:rsidRDefault="003C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A0772"/>
    <w:rsid w:val="000A2808"/>
    <w:rsid w:val="000E69FC"/>
    <w:rsid w:val="000F1648"/>
    <w:rsid w:val="00102CCB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1C1D"/>
    <w:rsid w:val="001D287D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D0958"/>
    <w:rsid w:val="002D792E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18FA"/>
    <w:rsid w:val="003834B8"/>
    <w:rsid w:val="003845FE"/>
    <w:rsid w:val="003A07EC"/>
    <w:rsid w:val="003A19CC"/>
    <w:rsid w:val="003A4F5A"/>
    <w:rsid w:val="003B0ED1"/>
    <w:rsid w:val="003B55D0"/>
    <w:rsid w:val="003B7356"/>
    <w:rsid w:val="003C50F3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07B4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4E1DA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74897"/>
    <w:rsid w:val="00576AA7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5012F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1C3C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B77AF"/>
    <w:rsid w:val="009E3950"/>
    <w:rsid w:val="009E5279"/>
    <w:rsid w:val="009F4A5B"/>
    <w:rsid w:val="009F57FE"/>
    <w:rsid w:val="009F5DF8"/>
    <w:rsid w:val="00A250FB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0387B"/>
    <w:rsid w:val="00B46BC7"/>
    <w:rsid w:val="00B51985"/>
    <w:rsid w:val="00B61332"/>
    <w:rsid w:val="00B6562F"/>
    <w:rsid w:val="00B81802"/>
    <w:rsid w:val="00B86BA9"/>
    <w:rsid w:val="00B93672"/>
    <w:rsid w:val="00B9743D"/>
    <w:rsid w:val="00BA0402"/>
    <w:rsid w:val="00BB4836"/>
    <w:rsid w:val="00BD79DA"/>
    <w:rsid w:val="00BE360C"/>
    <w:rsid w:val="00BF353C"/>
    <w:rsid w:val="00BF57B4"/>
    <w:rsid w:val="00C01D9E"/>
    <w:rsid w:val="00C06979"/>
    <w:rsid w:val="00C11528"/>
    <w:rsid w:val="00C4036F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82A89"/>
    <w:rsid w:val="00D90A52"/>
    <w:rsid w:val="00D91301"/>
    <w:rsid w:val="00DA580B"/>
    <w:rsid w:val="00DC5025"/>
    <w:rsid w:val="00DD36DC"/>
    <w:rsid w:val="00DE1541"/>
    <w:rsid w:val="00DF31E6"/>
    <w:rsid w:val="00DF5591"/>
    <w:rsid w:val="00DF697D"/>
    <w:rsid w:val="00E00442"/>
    <w:rsid w:val="00E4502B"/>
    <w:rsid w:val="00E5107B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6B61"/>
    <w:rsid w:val="00ED70CF"/>
    <w:rsid w:val="00EE4F46"/>
    <w:rsid w:val="00EF61D2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9CA4-5B12-455D-9ACB-50ABE390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1185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29</cp:revision>
  <cp:lastPrinted>2015-10-16T08:56:00Z</cp:lastPrinted>
  <dcterms:created xsi:type="dcterms:W3CDTF">2015-10-16T09:20:00Z</dcterms:created>
  <dcterms:modified xsi:type="dcterms:W3CDTF">2016-11-08T08:30:00Z</dcterms:modified>
</cp:coreProperties>
</file>